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C0B9E" w14:textId="5DAABC19" w:rsidR="00870459" w:rsidRDefault="008704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color w:val="1E2120"/>
          <w:sz w:val="24"/>
          <w:szCs w:val="24"/>
          <w:lang w:eastAsia="ru-RU"/>
        </w:rPr>
        <w:drawing>
          <wp:inline distT="0" distB="0" distL="0" distR="0" wp14:anchorId="309F355C" wp14:editId="48538ED4">
            <wp:extent cx="6120130" cy="8415179"/>
            <wp:effectExtent l="0" t="0" r="0" b="5080"/>
            <wp:docPr id="2" name="Рисунок 2" descr="C:\Users\Golnaz\Downloads\Положение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naz\Downloads\Положение 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84EE590" w14:textId="36100E1A"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родителей рассматриваются на Педагогическом совете и при необходимости на Общем собрании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 своей работе Совет родителей ДО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отчитывается перед общим родительским со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бранием не реже двух раз в год.</w:t>
      </w:r>
    </w:p>
    <w:p w14:paraId="15C99411" w14:textId="66BAC1A3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1.10.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являются рекомендательными. Обязательными для исполнения являются только те решения, в целях реализации которых, издается приказ 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ДОО.</w:t>
      </w:r>
    </w:p>
    <w:p w14:paraId="7141FFFA" w14:textId="77777777"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14:paraId="0C0615AE" w14:textId="77777777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Цели и задачи Совета родителей</w:t>
      </w:r>
    </w:p>
    <w:p w14:paraId="607A716D" w14:textId="5B01855F"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Целью Совета родителей ДО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</w:t>
      </w:r>
      <w:r w:rsidRPr="008A084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ФГОС</w:t>
      </w:r>
      <w:r w:rsidR="000F538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и ФОП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ошкольного образования.</w:t>
      </w:r>
    </w:p>
    <w:p w14:paraId="545E4BCC" w14:textId="64668313"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Основными задачами родительского совета являются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14:paraId="408EABD9" w14:textId="41086EC9"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Содействие администрации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14:paraId="3C637C66" w14:textId="7B8ED90D"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совершенствовании условий для осуществления образовательной деятельности, охраны жизни и здоровья воспитанников, свободного развития личности; </w:t>
      </w:r>
    </w:p>
    <w:p w14:paraId="4FA8235B" w14:textId="77777777"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защите законных прав и интересов воспитанников детского сада; </w:t>
      </w:r>
    </w:p>
    <w:p w14:paraId="00612CC9" w14:textId="77777777"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организации и проведении мероприятий. </w:t>
      </w:r>
    </w:p>
    <w:p w14:paraId="2AFFBC84" w14:textId="24AEE91B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Организация работы с родителями (законными представителями) воспитанников 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разъяснению их прав и обязанностей, значения всестороннего воспитания ребенка в семье.</w:t>
      </w:r>
    </w:p>
    <w:p w14:paraId="2FEFCED9" w14:textId="77777777"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14:paraId="1DDF3A38" w14:textId="77777777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Функции Совета родителей</w:t>
      </w:r>
    </w:p>
    <w:p w14:paraId="17C93297" w14:textId="77777777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Содействует обеспечению оптимальных условий для организации образовательной деятельности (оказывает помощь в части приобретения учебной литературы, подготовки наглядных методических пособий).</w:t>
      </w:r>
    </w:p>
    <w:p w14:paraId="1CA67FD5" w14:textId="7EAC016A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Координирует деятельность групповых родительских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комитетов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3A82D1F7" w14:textId="569CD015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Проводит разъяснительную и консультативную работу среди родителей (законных представителей) воспитанников 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 их правах и обязанностях.</w:t>
      </w:r>
    </w:p>
    <w:p w14:paraId="47BDC46D" w14:textId="7D20C2AA" w:rsidR="008A0844" w:rsidRPr="000F538C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установлению связей педагогов с семьями воспитанников в соответствии </w:t>
      </w:r>
      <w:r w:rsidRP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="000F538C" w:rsidRPr="000F538C">
        <w:rPr>
          <w:rFonts w:ascii="Times New Roman" w:hAnsi="Times New Roman" w:cs="Times New Roman"/>
          <w:sz w:val="24"/>
          <w:szCs w:val="24"/>
        </w:rPr>
        <w:t xml:space="preserve"> о</w:t>
      </w:r>
      <w:r w:rsidR="000F538C">
        <w:rPr>
          <w:rFonts w:ascii="Times New Roman" w:hAnsi="Times New Roman" w:cs="Times New Roman"/>
          <w:sz w:val="24"/>
          <w:szCs w:val="24"/>
        </w:rPr>
        <w:t>бразовательной программой дошкольного образования М</w:t>
      </w:r>
      <w:r w:rsidR="0002236F">
        <w:rPr>
          <w:rFonts w:ascii="Times New Roman" w:hAnsi="Times New Roman" w:cs="Times New Roman"/>
          <w:sz w:val="24"/>
          <w:szCs w:val="24"/>
        </w:rPr>
        <w:t>А</w:t>
      </w:r>
      <w:r w:rsidR="000F538C">
        <w:rPr>
          <w:rFonts w:ascii="Times New Roman" w:hAnsi="Times New Roman" w:cs="Times New Roman"/>
          <w:sz w:val="24"/>
          <w:szCs w:val="24"/>
        </w:rPr>
        <w:t>ДОУ №</w:t>
      </w:r>
      <w:r w:rsidR="0002236F">
        <w:rPr>
          <w:rFonts w:ascii="Times New Roman" w:hAnsi="Times New Roman" w:cs="Times New Roman"/>
          <w:sz w:val="24"/>
          <w:szCs w:val="24"/>
        </w:rPr>
        <w:t>211</w:t>
      </w:r>
    </w:p>
    <w:p w14:paraId="56255F51" w14:textId="009196B1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Совместно с администрацией </w:t>
      </w:r>
      <w:r w:rsidR="000F53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организацию качества питания воспитанников, медицинского обслуживания.</w:t>
      </w:r>
    </w:p>
    <w:p w14:paraId="72C67878" w14:textId="12E6ED90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Вносит предложения на рассмотрение администрации ДО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вопросам организации образовательной деятельности.</w:t>
      </w:r>
    </w:p>
    <w:p w14:paraId="43088FD3" w14:textId="4034759E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Принимает участие в организации безопасных условий осуществления образовательной деятельности, соблюдения санитарно-гигиенических правил и норм, в проведен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ии оздоровительных мероприятий.</w:t>
      </w:r>
    </w:p>
    <w:p w14:paraId="3A8271C9" w14:textId="4DF12705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администрации в организации общих родительских собраний и 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просветительских мероприятий.</w:t>
      </w:r>
    </w:p>
    <w:p w14:paraId="39540795" w14:textId="77777777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в организации и активном участии родителей в конкурсах, соревнованиях и других массовых мероприятиях д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ля воспитанников детского сада;</w:t>
      </w:r>
    </w:p>
    <w:p w14:paraId="67B3B79E" w14:textId="67B5EBE5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Участвует в подготовке 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ДОО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новому учебному году.</w:t>
      </w:r>
    </w:p>
    <w:p w14:paraId="74981617" w14:textId="45392842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Совета, по поручению руков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одителя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09946D90" w14:textId="2E47CE50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3.12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Обсуждает локальные акты 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вопросам,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входящим в компетенцию Совета.</w:t>
      </w:r>
    </w:p>
    <w:p w14:paraId="1E3BF4DF" w14:textId="0BBB9853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общественными организациями по вопросу 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воспитательной работы,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пропаганды традиций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уклада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7D2DD464" w14:textId="658412AD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3.14.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педагогическим коллективом 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вопросам профилактики правонарушений, безнадзорности и беспризорности среди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воспитанников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623A082C" w14:textId="054589B8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другими органами самоуправления 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вопросам проведения мероприятий в детском саду и другим вопросам, относящимся к компетенции Совета.</w:t>
      </w:r>
    </w:p>
    <w:p w14:paraId="675865F6" w14:textId="77777777"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14:paraId="454C7060" w14:textId="77777777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Организация управления и деятельности</w:t>
      </w:r>
    </w:p>
    <w:p w14:paraId="207FDCD5" w14:textId="458F0CC3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состав Совета родителей </w:t>
      </w:r>
      <w:r w:rsidR="00D145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входят председатели родительских комитетов групп по 1 человеку от каждой группы. Представители избираются ежегодно на групповых родительских собраниях в начале учебного года.</w:t>
      </w:r>
    </w:p>
    <w:p w14:paraId="64479591" w14:textId="54577B54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Численный состав Совета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самостоятельно.</w:t>
      </w:r>
    </w:p>
    <w:p w14:paraId="2941D2BD" w14:textId="3C51071C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выбирает из своего состава председателя и секретаря сроком на 1 учебный год.</w:t>
      </w:r>
    </w:p>
    <w:p w14:paraId="5D3E6830" w14:textId="77777777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необходимых случаях на заседание Совета родителей приглашаются:</w:t>
      </w:r>
    </w:p>
    <w:p w14:paraId="3E2FD6E0" w14:textId="7E402E4B" w:rsidR="00035659" w:rsidRPr="008A0844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заведующий, педагогические и медицинские работники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</w:t>
      </w:r>
    </w:p>
    <w:p w14:paraId="4C531642" w14:textId="623FECF2" w:rsidR="008A0844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представители общественных организаций,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социальные и сетевые партнёры,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представители Учредителя. </w:t>
      </w:r>
    </w:p>
    <w:p w14:paraId="2A89B560" w14:textId="77777777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Лица, приглашенные на заседание родительского совета, пользуются правом совещательного голоса.</w:t>
      </w:r>
    </w:p>
    <w:p w14:paraId="7FFFDDB7" w14:textId="6F5CCE2E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работает по разработанному и принятому им регламенту работы,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согласованному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годовым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планом работы ДО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Регламент Совета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согласовывается с заведующим 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утверждается на заседании Совета родителей.</w:t>
      </w:r>
    </w:p>
    <w:p w14:paraId="15E9BE61" w14:textId="507C06D3"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Председатель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Совета 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деятельность Совета родителей ДО</w:t>
      </w:r>
      <w:r w:rsidR="00F3797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14:paraId="43393D52" w14:textId="0228076A"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совместно с заведующим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организует подготовку и проведение заседаний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овета; </w:t>
      </w:r>
    </w:p>
    <w:p w14:paraId="05F24178" w14:textId="77777777"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определяет повестку дня; </w:t>
      </w:r>
    </w:p>
    <w:p w14:paraId="39C6416E" w14:textId="77777777"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контролирует выполнение решений родительского совета; </w:t>
      </w:r>
    </w:p>
    <w:p w14:paraId="05C8F294" w14:textId="77777777"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взаимодействует с заведующим по вопросам самоуправления. </w:t>
      </w:r>
    </w:p>
    <w:p w14:paraId="090ED489" w14:textId="72D7B4A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созывается Председателем по мере необходимости, но не реже одного раза в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полугодие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18FC4B29" w14:textId="19A3DBB4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Заседание родительского совета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правомочно, если на нем присутствовало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 менее половины его состава.</w:t>
      </w:r>
    </w:p>
    <w:p w14:paraId="21DC30FF" w14:textId="29814791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принимаются голосованием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простым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большинством голосов присутствующих. Форму голосования Родительский совет устанавлив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ает в каждом конкретном случае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(тайное или открытое)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17507CF5" w14:textId="6B597613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подотчётен общему родительскому собранию, которому периодически (не реже двух раз в год) докладывает о вып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олнении ранее принятых решений.</w:t>
      </w:r>
    </w:p>
    <w:p w14:paraId="05D68013" w14:textId="77777777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 родителей работают на общественных началах. Каждый член Совета имеет определённые обязанности и осуществляет свои функции на безвозмездной основе.</w:t>
      </w:r>
    </w:p>
    <w:p w14:paraId="10FC0DCE" w14:textId="77777777"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14:paraId="30AA5474" w14:textId="27AC8C6B"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Права и обязанности Совета родителей ДО</w:t>
      </w:r>
      <w:r w:rsidR="00C32DD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</w:t>
      </w:r>
    </w:p>
    <w:p w14:paraId="1176BDF6" w14:textId="7777777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 родителей имеет право:</w:t>
      </w:r>
    </w:p>
    <w:p w14:paraId="1362355A" w14:textId="6AF28810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принимать участие в обсуждении локальных актов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</w:t>
      </w:r>
    </w:p>
    <w:p w14:paraId="39A56CE7" w14:textId="3E3F3BAA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и принимать локальные акты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1A4F9E08" w14:textId="39CD2DD1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вносить заведующему ДО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14:paraId="7B6E50A6" w14:textId="7D7C00A0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предложения органам самоуправления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 получать информацию о результатах их рассмотрения. </w:t>
      </w:r>
    </w:p>
    <w:p w14:paraId="5218F5E7" w14:textId="2B917BF6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заслушивать доклады заведующего о состоянии и перспективах работы </w:t>
      </w:r>
      <w:r w:rsidR="00C32DD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 по отдельным вопросам, интересующим родителей (законных представителей) воспитанников; </w:t>
      </w:r>
    </w:p>
    <w:p w14:paraId="229E73AA" w14:textId="77777777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свободно распространять информацию о своей деятельности; </w:t>
      </w:r>
    </w:p>
    <w:p w14:paraId="33C804F2" w14:textId="77777777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систематически контролировать качество питания; </w:t>
      </w:r>
    </w:p>
    <w:p w14:paraId="1B7276A2" w14:textId="14BB6F13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вызывать на свои заседания родителей (законных представителей) воспитанников по представлениям (решениям) групповых родительских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комитетов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</w:p>
    <w:p w14:paraId="113DD99B" w14:textId="77777777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давать разъяснения и принимать меры по рассматриваемым обращениям граждан в пределах заявленной компетенции; </w:t>
      </w:r>
    </w:p>
    <w:p w14:paraId="0CD1BDFE" w14:textId="77777777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пропагандировать передовой опыт семейного воспитания; </w:t>
      </w:r>
    </w:p>
    <w:p w14:paraId="657272F7" w14:textId="77777777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выносить общественное порицание родителям, уклоняющимся от воспитания детей в семье; </w:t>
      </w:r>
    </w:p>
    <w:p w14:paraId="72B168AF" w14:textId="77777777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поощрять родителей (законных представителей) воспитанников за активную работу в Совете, оказание помощи в проведении массовых мероприятий, и т.д.; </w:t>
      </w:r>
    </w:p>
    <w:p w14:paraId="1B0A048D" w14:textId="77777777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организовывать постоянные или временные комиссии под руководством членов Совета родителей для исполнения своих функций; </w:t>
      </w:r>
    </w:p>
    <w:p w14:paraId="6A5D5C2D" w14:textId="652E7FBD"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</w:p>
    <w:p w14:paraId="1AA62B14" w14:textId="7777777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Члены Совета родителей </w:t>
      </w:r>
      <w:r w:rsidR="00516BCB" w:rsidRPr="00BD3F9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имеют право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14:paraId="73CF53FD" w14:textId="77777777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деятельности во всех проводимых родительским советом мероприятиях; </w:t>
      </w:r>
    </w:p>
    <w:p w14:paraId="73D5F3D0" w14:textId="77777777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избирать и быть избранным в руководящие органы Совета родителей; </w:t>
      </w:r>
    </w:p>
    <w:p w14:paraId="71F769C5" w14:textId="77777777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обсуждать любые вопросы деятельности Совета и вносить предложения по улучшению его работы; </w:t>
      </w:r>
    </w:p>
    <w:p w14:paraId="3BA1AA78" w14:textId="1C0CD13C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управлении родительским 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оветом; </w:t>
      </w:r>
    </w:p>
    <w:p w14:paraId="441599D5" w14:textId="41B90E10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</w:t>
      </w:r>
    </w:p>
    <w:p w14:paraId="0BBB4ADC" w14:textId="1A602865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вносить предложения о необходимости изменений и дополнений в Положение о Совете родителей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</w:t>
      </w:r>
    </w:p>
    <w:p w14:paraId="2B33A287" w14:textId="77777777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выйти из числа членов Совета по собственному желанию; </w:t>
      </w:r>
    </w:p>
    <w:p w14:paraId="76EEEF41" w14:textId="2193C271"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получать информацию о деятельности родительского 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овета. </w:t>
      </w:r>
    </w:p>
    <w:p w14:paraId="475D8520" w14:textId="77777777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Члены Совета родителей </w:t>
      </w:r>
      <w:r w:rsidR="00516BCB" w:rsidRPr="00BD3F9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обязаны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14:paraId="69C907D8" w14:textId="0DE32510" w:rsidR="00035659" w:rsidRPr="008A0844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принимать участие в работе родительского 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овета и выполнять его решения; </w:t>
      </w:r>
    </w:p>
    <w:p w14:paraId="603EE6E6" w14:textId="26108A53" w:rsidR="00035659" w:rsidRPr="008A0844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мероприятиях, проводимых Советом или родительскими </w:t>
      </w:r>
      <w:r w:rsidR="00BD3F9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комитетами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групп, а также в реализации проектов и программ Совета родителей. </w:t>
      </w:r>
    </w:p>
    <w:p w14:paraId="682CE1F0" w14:textId="77777777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 w:rsidRP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Председатель:</w:t>
      </w:r>
    </w:p>
    <w:p w14:paraId="1CE4B2F8" w14:textId="77777777"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организует выполнение решений, принятых на предыдущем заседании Совета родителей; </w:t>
      </w:r>
    </w:p>
    <w:p w14:paraId="0CB29476" w14:textId="5DAA32D2"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взаимодействует с Учредителем, Педагогическим советом ДО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</w:t>
      </w:r>
      <w:r w:rsidR="00CE2C8E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другими лицами,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организациями по вопросам функционирования и развития детского сада; </w:t>
      </w:r>
    </w:p>
    <w:p w14:paraId="39F62778" w14:textId="718E89A2"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координирует деятельность родительского 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овета, осуществляет работу по реализации программ, проектов и планов; </w:t>
      </w:r>
    </w:p>
    <w:p w14:paraId="3354EDB4" w14:textId="080E78B3"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представляет Совет перед администрацией, органами власти и Управлением образования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науки </w:t>
      </w:r>
    </w:p>
    <w:p w14:paraId="5C2FD453" w14:textId="721CFF99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Председатель имеет право делегировать свои полномочия членам Совета родителей.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Председатель Совета родителей ДО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14:paraId="31F16E5D" w14:textId="77777777"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14:paraId="1623A314" w14:textId="77777777"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Ответственность Совета родителей</w:t>
      </w:r>
    </w:p>
    <w:p w14:paraId="70340011" w14:textId="77777777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Родительский совет ответственен:</w:t>
      </w:r>
    </w:p>
    <w:p w14:paraId="3AE19C79" w14:textId="77777777"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выполнение решений, рекомендаций Совета; </w:t>
      </w:r>
    </w:p>
    <w:p w14:paraId="7C3C98BB" w14:textId="4776FF06"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установление взаимопонимания между руководством 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ДОО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 родителями (законными представителями) воспитанников в вопросах семейного и общественного воспитания; </w:t>
      </w:r>
    </w:p>
    <w:p w14:paraId="3BBC48C7" w14:textId="77777777"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качественное принятие решений в соответствии с действующим законодательством; </w:t>
      </w:r>
    </w:p>
    <w:p w14:paraId="4140C419" w14:textId="77777777"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бездействие отдельных членов Совета или всего Совета родителей. </w:t>
      </w:r>
    </w:p>
    <w:p w14:paraId="6CAFC9B2" w14:textId="333D4679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овет в своей деятельности ответственен за соблюдение настоящего Положения о Совете родителей ДО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2ED9B0F8" w14:textId="7777777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 родителей, не принимающие участия в его работе, по представлению председателя Совета мо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гут быть отозваны избирателями.</w:t>
      </w:r>
    </w:p>
    <w:p w14:paraId="7066E4F2" w14:textId="1897F81A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родительского 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овета во главе с его Председателем несут ответственность за эффективность работы Совета родителей перед общим родительским собранием 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ДОО.</w:t>
      </w:r>
    </w:p>
    <w:p w14:paraId="366A035D" w14:textId="77777777"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1C0FCC8C" w14:textId="704DDE1C"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7. Делопроизводство родительского </w:t>
      </w:r>
      <w:r w:rsidR="00CE2C8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С</w:t>
      </w: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овета</w:t>
      </w:r>
    </w:p>
    <w:p w14:paraId="2526CE75" w14:textId="3762787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ДО</w:t>
      </w:r>
      <w:r w:rsidR="00CE2C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ведет протоколы своих заседаний и общих родительских собраний в соответствии с Инструкцией о ведении делопроизводства в</w:t>
      </w:r>
      <w:r w:rsidR="005540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5CCB2FCD" w14:textId="7777777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книге протоколов фиксируется:</w:t>
      </w:r>
    </w:p>
    <w:p w14:paraId="79F5A861" w14:textId="77777777"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дата проведения заседания; </w:t>
      </w:r>
    </w:p>
    <w:p w14:paraId="60499A6E" w14:textId="77777777"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количество присутствующих; </w:t>
      </w:r>
    </w:p>
    <w:p w14:paraId="02B65E48" w14:textId="77777777"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повестка дня; </w:t>
      </w:r>
    </w:p>
    <w:p w14:paraId="294BAE59" w14:textId="77777777"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приглашенные</w:t>
      </w:r>
      <w:proofErr w:type="gramEnd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(Ф.И.О. должность); </w:t>
      </w:r>
    </w:p>
    <w:p w14:paraId="576C5D08" w14:textId="77777777"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ход обсуждения вопросов; </w:t>
      </w:r>
    </w:p>
    <w:p w14:paraId="7339DE6F" w14:textId="78DDEFDE"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предложения рекомендации и замечания родителей (законных представителей), педагогических и других работников</w:t>
      </w:r>
      <w:r w:rsidR="005540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</w:t>
      </w:r>
    </w:p>
    <w:p w14:paraId="0E17430F" w14:textId="77777777"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решение Совета родителей. </w:t>
      </w:r>
    </w:p>
    <w:p w14:paraId="2D745E4F" w14:textId="7777777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Протоколы подписываются председателем и секретарем родительского совета. Нумерация протоколов в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едется от начала учебного года.</w:t>
      </w:r>
    </w:p>
    <w:p w14:paraId="6452B797" w14:textId="3036B86D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Протоколы хранятся</w:t>
      </w:r>
      <w:r w:rsidR="005540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3 года в администрации ДОО.</w:t>
      </w:r>
    </w:p>
    <w:p w14:paraId="545A1337" w14:textId="3EAC0B6E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7.5.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Ответственность за делопроизводство в Совете родителей возлагается на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секретаря</w:t>
      </w:r>
      <w:r w:rsidR="005540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Совета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1EA00C62" w14:textId="73D431E2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Переписка Совета по вопросам, относящимся к его компетенции, ведется от имени</w:t>
      </w:r>
      <w:r w:rsidR="005540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документы подписывают заведующий ДО</w:t>
      </w:r>
      <w:r w:rsidR="005540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председатель Совета родителей.</w:t>
      </w:r>
    </w:p>
    <w:p w14:paraId="7D07D88D" w14:textId="77777777"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14:paraId="310B87F8" w14:textId="77777777"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Привлечение целевых взносов и добровольных пожертвований родителей</w:t>
      </w:r>
    </w:p>
    <w:p w14:paraId="226BFA8E" w14:textId="41B1BC7D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целях создания благоприятных (финансовых) условий для совместной деятельности всех участников воспитательно-образовательных отношений возможно привлечение целевых взносов и добровольных пожертвований родителей в соответствии с Федеральным законом № 135-ФЗ от 11.08.1995 в редакции от</w:t>
      </w:r>
      <w:r w:rsidR="005540DC" w:rsidRPr="005540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14.07.2022 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«О благотворительной деятельности и д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обровольчестве (волонтерстве)».</w:t>
      </w:r>
    </w:p>
    <w:p w14:paraId="2377DBAD" w14:textId="421C966F" w:rsidR="00516BCB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Порядок привлечения, оформления и расходования добровольных пожертвований родителей установлен </w:t>
      </w:r>
      <w:hyperlink r:id="rId7" w:tgtFrame="_blank" w:history="1">
        <w:r w:rsidRPr="0002236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Положением о привлечении внебюджетных средств и порядке их расходования в ДО</w:t>
        </w:r>
        <w:r w:rsidR="000B3CF8" w:rsidRPr="0002236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</w:t>
        </w:r>
      </w:hyperlink>
      <w:r w:rsidR="00516BCB" w:rsidRPr="000223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8333744" w14:textId="6EAF6941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Контроль расходования добровольных пожертвований возлагается на Совет родителей</w:t>
      </w:r>
      <w:r w:rsidR="000B3CF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6FDC071D" w14:textId="77777777"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6709D473" w14:textId="77777777"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Ликвидация и реорганизация Совета родителей</w:t>
      </w:r>
    </w:p>
    <w:p w14:paraId="7F2835C9" w14:textId="0E3A660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Прекращение деятельности родительского </w:t>
      </w:r>
      <w:r w:rsidR="000B3CF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овета может быть произведено путём (слияния, присоединен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ия, разделения) или ликвидации.</w:t>
      </w:r>
    </w:p>
    <w:p w14:paraId="44A46372" w14:textId="77777777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Ликвидация и реорганизация Совета родителей может производиться по решению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общего родительского собрания.</w:t>
      </w:r>
    </w:p>
    <w:p w14:paraId="7187D6F7" w14:textId="1114A539"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Перевыборы Совета родителей</w:t>
      </w:r>
      <w:r w:rsidR="000B3CF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проводятся ежегодно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034EB7AC" w14:textId="77777777"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14:paraId="7DE8F15C" w14:textId="77777777"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Заключительные положения</w:t>
      </w:r>
    </w:p>
    <w:p w14:paraId="6C80593F" w14:textId="11F4C8CB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Настоящее Положение является локальным нормативным актом, принимается на Общем родительском собрании и утверждается (либо вводится в действие) приказом заведующего</w:t>
      </w:r>
      <w:r w:rsidR="000B3CF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12ECBC5A" w14:textId="69B9C14C"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Все изменения и дополнения, вносимые в настоящее Положение о Совете родителей ДО</w:t>
      </w:r>
      <w:r w:rsidR="000B3CF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регистрируются в протоколе и оформляются в письменной форме в соответствии действующим законода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тельством Российской Федерации.</w:t>
      </w:r>
    </w:p>
    <w:p w14:paraId="1F0282EB" w14:textId="77777777" w:rsidR="00516BCB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Положение принимается на неопределенный срок. Изменения и дополнения к данному локальному акту принимаются в порядке, предусмотренно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 п.10.1. настоящего </w:t>
      </w:r>
      <w:r w:rsidR="00516BCB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Положения.</w:t>
      </w:r>
    </w:p>
    <w:p w14:paraId="3E652A04" w14:textId="77777777"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35659" w:rsidRPr="00516BCB" w:rsidSect="006F403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AC6"/>
    <w:multiLevelType w:val="multilevel"/>
    <w:tmpl w:val="DD76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A77C67"/>
    <w:multiLevelType w:val="hybridMultilevel"/>
    <w:tmpl w:val="A964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261F3"/>
    <w:multiLevelType w:val="hybridMultilevel"/>
    <w:tmpl w:val="05E2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A330A"/>
    <w:multiLevelType w:val="multilevel"/>
    <w:tmpl w:val="9D0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40470"/>
    <w:multiLevelType w:val="multilevel"/>
    <w:tmpl w:val="F6EC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7C651C"/>
    <w:multiLevelType w:val="hybridMultilevel"/>
    <w:tmpl w:val="3E0A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330DE"/>
    <w:multiLevelType w:val="hybridMultilevel"/>
    <w:tmpl w:val="F5B4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876B2"/>
    <w:multiLevelType w:val="hybridMultilevel"/>
    <w:tmpl w:val="D93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551A7"/>
    <w:multiLevelType w:val="multilevel"/>
    <w:tmpl w:val="6BB8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F62BC5"/>
    <w:multiLevelType w:val="multilevel"/>
    <w:tmpl w:val="E48C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E275C2"/>
    <w:multiLevelType w:val="hybridMultilevel"/>
    <w:tmpl w:val="E19A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97AB9"/>
    <w:multiLevelType w:val="hybridMultilevel"/>
    <w:tmpl w:val="AFC6E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C2605"/>
    <w:multiLevelType w:val="multilevel"/>
    <w:tmpl w:val="8D0A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27709C"/>
    <w:multiLevelType w:val="multilevel"/>
    <w:tmpl w:val="CEC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CA00A7"/>
    <w:multiLevelType w:val="hybridMultilevel"/>
    <w:tmpl w:val="6FE6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53F4A"/>
    <w:multiLevelType w:val="multilevel"/>
    <w:tmpl w:val="7BB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BA4E83"/>
    <w:multiLevelType w:val="hybridMultilevel"/>
    <w:tmpl w:val="5CEA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7481B"/>
    <w:multiLevelType w:val="multilevel"/>
    <w:tmpl w:val="A85A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3"/>
  </w:num>
  <w:num w:numId="5">
    <w:abstractNumId w:val="0"/>
  </w:num>
  <w:num w:numId="6">
    <w:abstractNumId w:val="12"/>
  </w:num>
  <w:num w:numId="7">
    <w:abstractNumId w:val="15"/>
  </w:num>
  <w:num w:numId="8">
    <w:abstractNumId w:val="9"/>
  </w:num>
  <w:num w:numId="9">
    <w:abstractNumId w:val="8"/>
  </w:num>
  <w:num w:numId="10">
    <w:abstractNumId w:val="6"/>
  </w:num>
  <w:num w:numId="11">
    <w:abstractNumId w:val="16"/>
  </w:num>
  <w:num w:numId="12">
    <w:abstractNumId w:val="1"/>
  </w:num>
  <w:num w:numId="13">
    <w:abstractNumId w:val="5"/>
  </w:num>
  <w:num w:numId="14">
    <w:abstractNumId w:val="14"/>
  </w:num>
  <w:num w:numId="15">
    <w:abstractNumId w:val="11"/>
  </w:num>
  <w:num w:numId="16">
    <w:abstractNumId w:val="2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59"/>
    <w:rsid w:val="0002236F"/>
    <w:rsid w:val="00035659"/>
    <w:rsid w:val="000B3CF8"/>
    <w:rsid w:val="000C3D46"/>
    <w:rsid w:val="000F538C"/>
    <w:rsid w:val="003007BA"/>
    <w:rsid w:val="003A3685"/>
    <w:rsid w:val="0042301D"/>
    <w:rsid w:val="004A4260"/>
    <w:rsid w:val="00512CE3"/>
    <w:rsid w:val="00516BCB"/>
    <w:rsid w:val="005540DC"/>
    <w:rsid w:val="00595A8F"/>
    <w:rsid w:val="006753AE"/>
    <w:rsid w:val="006F4030"/>
    <w:rsid w:val="00717384"/>
    <w:rsid w:val="00750DCB"/>
    <w:rsid w:val="0078186A"/>
    <w:rsid w:val="008567A0"/>
    <w:rsid w:val="00861FA4"/>
    <w:rsid w:val="00870459"/>
    <w:rsid w:val="008A0844"/>
    <w:rsid w:val="009151ED"/>
    <w:rsid w:val="009A742B"/>
    <w:rsid w:val="009F03F4"/>
    <w:rsid w:val="00A3706F"/>
    <w:rsid w:val="00AA5AEE"/>
    <w:rsid w:val="00AF10DA"/>
    <w:rsid w:val="00BD3F97"/>
    <w:rsid w:val="00BE0201"/>
    <w:rsid w:val="00C32DDE"/>
    <w:rsid w:val="00C371B5"/>
    <w:rsid w:val="00CE2C8E"/>
    <w:rsid w:val="00D145B1"/>
    <w:rsid w:val="00D6405E"/>
    <w:rsid w:val="00D9390C"/>
    <w:rsid w:val="00E11D7C"/>
    <w:rsid w:val="00F3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B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F"/>
  </w:style>
  <w:style w:type="paragraph" w:styleId="3">
    <w:name w:val="heading 3"/>
    <w:basedOn w:val="a"/>
    <w:link w:val="30"/>
    <w:uiPriority w:val="9"/>
    <w:qFormat/>
    <w:rsid w:val="00035659"/>
    <w:pPr>
      <w:spacing w:before="100" w:beforeAutospacing="1" w:after="100" w:line="30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6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35659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4">
    <w:name w:val="Hyperlink"/>
    <w:basedOn w:val="a0"/>
    <w:uiPriority w:val="99"/>
    <w:semiHidden/>
    <w:unhideWhenUsed/>
    <w:rsid w:val="00035659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035659"/>
    <w:rPr>
      <w:i/>
      <w:iCs/>
    </w:rPr>
  </w:style>
  <w:style w:type="character" w:styleId="a6">
    <w:name w:val="Strong"/>
    <w:basedOn w:val="a0"/>
    <w:uiPriority w:val="22"/>
    <w:qFormat/>
    <w:rsid w:val="00035659"/>
    <w:rPr>
      <w:b/>
      <w:bCs/>
    </w:rPr>
  </w:style>
  <w:style w:type="paragraph" w:styleId="a7">
    <w:name w:val="Normal (Web)"/>
    <w:basedOn w:val="a"/>
    <w:uiPriority w:val="99"/>
    <w:semiHidden/>
    <w:unhideWhenUsed/>
    <w:rsid w:val="00035659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35659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03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F"/>
  </w:style>
  <w:style w:type="paragraph" w:styleId="3">
    <w:name w:val="heading 3"/>
    <w:basedOn w:val="a"/>
    <w:link w:val="30"/>
    <w:uiPriority w:val="9"/>
    <w:qFormat/>
    <w:rsid w:val="00035659"/>
    <w:pPr>
      <w:spacing w:before="100" w:beforeAutospacing="1" w:after="100" w:line="30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6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35659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4">
    <w:name w:val="Hyperlink"/>
    <w:basedOn w:val="a0"/>
    <w:uiPriority w:val="99"/>
    <w:semiHidden/>
    <w:unhideWhenUsed/>
    <w:rsid w:val="00035659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035659"/>
    <w:rPr>
      <w:i/>
      <w:iCs/>
    </w:rPr>
  </w:style>
  <w:style w:type="character" w:styleId="a6">
    <w:name w:val="Strong"/>
    <w:basedOn w:val="a0"/>
    <w:uiPriority w:val="22"/>
    <w:qFormat/>
    <w:rsid w:val="00035659"/>
    <w:rPr>
      <w:b/>
      <w:bCs/>
    </w:rPr>
  </w:style>
  <w:style w:type="paragraph" w:styleId="a7">
    <w:name w:val="Normal (Web)"/>
    <w:basedOn w:val="a"/>
    <w:uiPriority w:val="99"/>
    <w:semiHidden/>
    <w:unhideWhenUsed/>
    <w:rsid w:val="00035659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35659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03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34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9">
                  <w:marLeft w:val="0"/>
                  <w:marRight w:val="0"/>
                  <w:marTop w:val="84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0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7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84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65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58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7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284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2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2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Buh_2</dc:creator>
  <cp:keywords/>
  <dc:description/>
  <cp:lastModifiedBy>Golnaz</cp:lastModifiedBy>
  <cp:revision>9</cp:revision>
  <dcterms:created xsi:type="dcterms:W3CDTF">2023-07-18T07:38:00Z</dcterms:created>
  <dcterms:modified xsi:type="dcterms:W3CDTF">2023-12-08T08:35:00Z</dcterms:modified>
</cp:coreProperties>
</file>